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2509" w14:textId="5300A4C2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bookmarkStart w:id="0" w:name="_Hlk219102932"/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</w:t>
      </w:r>
      <w:r w:rsidR="001825DC" w:rsidRPr="00836783">
        <w:rPr>
          <w:rFonts w:ascii="Helvetica" w:hAnsi="Helvetica" w:cs="Helvetica"/>
          <w:bCs/>
          <w:sz w:val="24"/>
          <w:szCs w:val="24"/>
        </w:rPr>
        <w:t xml:space="preserve">nr </w:t>
      </w:r>
      <w:bookmarkStart w:id="1" w:name="_Hlk146261821"/>
      <w:r w:rsidR="00584F52">
        <w:rPr>
          <w:rFonts w:ascii="Helvetica" w:hAnsi="Helvetica" w:cs="Calibri"/>
          <w:b/>
          <w:sz w:val="24"/>
          <w:szCs w:val="24"/>
        </w:rPr>
        <w:t>11/</w:t>
      </w:r>
      <w:r w:rsidR="00B20D61" w:rsidRPr="006E45C0">
        <w:rPr>
          <w:rFonts w:ascii="Helvetica" w:hAnsi="Helvetica" w:cs="Calibri"/>
          <w:b/>
          <w:sz w:val="24"/>
          <w:szCs w:val="24"/>
        </w:rPr>
        <w:t>AH/FESL</w:t>
      </w:r>
      <w:bookmarkEnd w:id="1"/>
      <w:r w:rsidR="00B20D61" w:rsidRPr="006E45C0">
        <w:rPr>
          <w:rFonts w:ascii="Helvetica" w:hAnsi="Helvetica" w:cs="Calibri"/>
          <w:b/>
          <w:sz w:val="24"/>
          <w:szCs w:val="24"/>
        </w:rPr>
        <w:t>/</w:t>
      </w:r>
      <w:r w:rsidR="00B20D61">
        <w:rPr>
          <w:rFonts w:ascii="Helvetica" w:hAnsi="Helvetica" w:cs="Calibri"/>
          <w:b/>
          <w:sz w:val="24"/>
          <w:szCs w:val="24"/>
        </w:rPr>
        <w:t>ZP</w:t>
      </w:r>
    </w:p>
    <w:bookmarkEnd w:id="0"/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tach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dołączonym/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549C1F5E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End w:id="2"/>
      <w:r w:rsidR="00584F52">
        <w:rPr>
          <w:rFonts w:ascii="Helvetica" w:hAnsi="Helvetica" w:cs="Calibri"/>
          <w:b/>
          <w:sz w:val="24"/>
          <w:szCs w:val="24"/>
        </w:rPr>
        <w:t>11/</w:t>
      </w:r>
      <w:r w:rsidR="00B20D61" w:rsidRPr="006E45C0">
        <w:rPr>
          <w:rFonts w:ascii="Helvetica" w:hAnsi="Helvetica" w:cs="Calibri"/>
          <w:b/>
          <w:sz w:val="24"/>
          <w:szCs w:val="24"/>
        </w:rPr>
        <w:t>AH/FESL/</w:t>
      </w:r>
      <w:r w:rsidR="00B20D61">
        <w:rPr>
          <w:rFonts w:ascii="Helvetica" w:hAnsi="Helvetica" w:cs="Calibri"/>
          <w:b/>
          <w:sz w:val="24"/>
          <w:szCs w:val="24"/>
        </w:rPr>
        <w:t>ZP</w:t>
      </w:r>
      <w:r w:rsidR="00B20D61" w:rsidRPr="008C39A2">
        <w:rPr>
          <w:rFonts w:ascii="Helvetica" w:eastAsia="Calibri" w:hAnsi="Helvetica" w:cs="Calibri"/>
          <w:b/>
          <w:bCs/>
          <w:sz w:val="24"/>
          <w:szCs w:val="24"/>
        </w:rPr>
        <w:t xml:space="preserve"> </w:t>
      </w:r>
      <w:r w:rsidR="006E1577" w:rsidRPr="008C39A2">
        <w:rPr>
          <w:rFonts w:ascii="Helvetica" w:eastAsia="Calibri" w:hAnsi="Helvetica" w:cs="Calibri"/>
          <w:b/>
          <w:bCs/>
          <w:sz w:val="24"/>
          <w:szCs w:val="24"/>
        </w:rPr>
        <w:t xml:space="preserve">dot. </w:t>
      </w:r>
      <w:r w:rsidR="00632C03" w:rsidRPr="00632C03">
        <w:rPr>
          <w:rFonts w:ascii="Helvetica" w:eastAsia="Calibri" w:hAnsi="Helvetica" w:cs="Calibri"/>
          <w:b/>
          <w:bCs/>
          <w:sz w:val="24"/>
          <w:szCs w:val="24"/>
        </w:rPr>
        <w:t xml:space="preserve">usługi szkoleniowej obejmującej przygotowanie do uzyskania uprawnień </w:t>
      </w:r>
      <w:r w:rsidR="00140024" w:rsidRPr="00140024">
        <w:rPr>
          <w:rFonts w:ascii="Helvetica" w:eastAsia="Calibri" w:hAnsi="Helvetica" w:cs="Calibri"/>
          <w:b/>
          <w:bCs/>
          <w:sz w:val="24"/>
          <w:szCs w:val="24"/>
        </w:rPr>
        <w:t>pilota dronów STS-01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514FF9CC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Stawka </w:t>
            </w:r>
            <w:r w:rsidR="00632C03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brutto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za </w:t>
            </w:r>
            <w:r w:rsidR="00632C03">
              <w:rPr>
                <w:rFonts w:ascii="Helvetica" w:hAnsi="Helvetica" w:cs="Helvetica"/>
                <w:b/>
                <w:bCs/>
                <w:sz w:val="24"/>
                <w:szCs w:val="24"/>
              </w:rPr>
              <w:t>jednego uczestnika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781E5319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</w:t>
            </w:r>
            <w:r w:rsidR="00632C03">
              <w:rPr>
                <w:rFonts w:ascii="Helvetica" w:hAnsi="Helvetica" w:cs="Helvetica"/>
                <w:b/>
                <w:bCs/>
                <w:sz w:val="24"/>
                <w:szCs w:val="24"/>
              </w:rPr>
              <w:t>uczestników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7BAC3006" w:rsidR="00412DE9" w:rsidRPr="004C149C" w:rsidRDefault="00F604F1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3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140024">
      <w:pPr>
        <w:keepNext/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lastRenderedPageBreak/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2F15FAE8" w:rsidR="0018329C" w:rsidRPr="00836783" w:rsidRDefault="00836783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836783">
        <w:rPr>
          <w:rFonts w:ascii="Helvetica" w:eastAsia="Calibri" w:hAnsi="Helvetica" w:cs="Helvetica"/>
          <w:sz w:val="24"/>
          <w:szCs w:val="24"/>
        </w:rPr>
        <w:t xml:space="preserve">Stawka za godzinę zegarową jest </w:t>
      </w:r>
      <w:r>
        <w:rPr>
          <w:rFonts w:ascii="Helvetica" w:eastAsia="Calibri" w:hAnsi="Helvetica" w:cs="Helvetica"/>
          <w:sz w:val="24"/>
          <w:szCs w:val="24"/>
        </w:rPr>
        <w:t>kwotą</w:t>
      </w:r>
      <w:r w:rsidRPr="00836783">
        <w:rPr>
          <w:rFonts w:ascii="Helvetica" w:eastAsia="Calibri" w:hAnsi="Helvetica" w:cs="Helvetica"/>
          <w:sz w:val="24"/>
          <w:szCs w:val="24"/>
        </w:rPr>
        <w:t xml:space="preserve"> r</w:t>
      </w:r>
      <w:r w:rsidR="0027745B" w:rsidRPr="00836783">
        <w:rPr>
          <w:rFonts w:ascii="Helvetica" w:eastAsia="Calibri" w:hAnsi="Helvetica" w:cs="Helvetica"/>
          <w:sz w:val="24"/>
          <w:szCs w:val="24"/>
        </w:rPr>
        <w:t>yczałtową obowiązującą w całym okresie rozliczeniowym</w:t>
      </w:r>
      <w:r w:rsidR="0018329C" w:rsidRPr="00836783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2008D72C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632C03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w</w:t>
      </w:r>
      <w:r w:rsidR="00632C03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6616A137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</w:t>
      </w:r>
      <w:r w:rsidR="00632C03">
        <w:rPr>
          <w:rFonts w:ascii="Helvetica" w:eastAsia="Calibri" w:hAnsi="Helvetica" w:cs="Helvetica"/>
          <w:i/>
          <w:iCs/>
          <w:sz w:val="24"/>
          <w:szCs w:val="24"/>
        </w:rPr>
        <w:t> 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1430B0CB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632C03">
        <w:rPr>
          <w:rFonts w:ascii="Helvetica" w:eastAsia="Calibri" w:hAnsi="Helvetica" w:cs="Helvetica"/>
          <w:sz w:val="24"/>
          <w:szCs w:val="24"/>
        </w:rPr>
        <w:t> </w:t>
      </w:r>
      <w:r w:rsidRPr="00100BAB">
        <w:rPr>
          <w:rFonts w:ascii="Helvetica" w:eastAsia="Calibri" w:hAnsi="Helvetica" w:cs="Helvetica"/>
          <w:sz w:val="24"/>
          <w:szCs w:val="24"/>
        </w:rPr>
        <w:t>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7D89639B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632C03">
        <w:rPr>
          <w:rFonts w:ascii="Helvetica" w:eastAsia="Calibri" w:hAnsi="Helvetica" w:cs="Helvetica"/>
          <w:sz w:val="24"/>
          <w:szCs w:val="24"/>
        </w:rPr>
        <w:t> </w:t>
      </w:r>
      <w:r w:rsidRPr="00654CEE">
        <w:rPr>
          <w:rFonts w:ascii="Helvetica" w:eastAsia="Calibri" w:hAnsi="Helvetica" w:cs="Helvetica"/>
          <w:sz w:val="24"/>
          <w:szCs w:val="24"/>
        </w:rPr>
        <w:t>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75033" w14:textId="77777777" w:rsidR="00624BA0" w:rsidRDefault="00624BA0" w:rsidP="00772306">
      <w:pPr>
        <w:spacing w:after="0" w:line="240" w:lineRule="auto"/>
      </w:pPr>
      <w:r>
        <w:separator/>
      </w:r>
    </w:p>
  </w:endnote>
  <w:endnote w:type="continuationSeparator" w:id="0">
    <w:p w14:paraId="01256616" w14:textId="77777777" w:rsidR="00624BA0" w:rsidRDefault="00624BA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AD63F" w14:textId="77777777" w:rsidR="00624BA0" w:rsidRDefault="00624BA0" w:rsidP="00772306">
      <w:pPr>
        <w:spacing w:after="0" w:line="240" w:lineRule="auto"/>
      </w:pPr>
      <w:r>
        <w:separator/>
      </w:r>
    </w:p>
  </w:footnote>
  <w:footnote w:type="continuationSeparator" w:id="0">
    <w:p w14:paraId="5D9EA6E1" w14:textId="77777777" w:rsidR="00624BA0" w:rsidRDefault="00624BA0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C67AB"/>
    <w:rsid w:val="000D49DE"/>
    <w:rsid w:val="000F5711"/>
    <w:rsid w:val="00100BAB"/>
    <w:rsid w:val="00103256"/>
    <w:rsid w:val="00104344"/>
    <w:rsid w:val="00122937"/>
    <w:rsid w:val="00122F4C"/>
    <w:rsid w:val="00127DE3"/>
    <w:rsid w:val="00136A67"/>
    <w:rsid w:val="00140024"/>
    <w:rsid w:val="00142B3E"/>
    <w:rsid w:val="00173EF2"/>
    <w:rsid w:val="001825DC"/>
    <w:rsid w:val="0018329C"/>
    <w:rsid w:val="001A0725"/>
    <w:rsid w:val="001B2CC2"/>
    <w:rsid w:val="001B3AC8"/>
    <w:rsid w:val="001B5722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936AF"/>
    <w:rsid w:val="004C149C"/>
    <w:rsid w:val="004F56AB"/>
    <w:rsid w:val="00503E9A"/>
    <w:rsid w:val="00505B4A"/>
    <w:rsid w:val="005149DA"/>
    <w:rsid w:val="00543DA5"/>
    <w:rsid w:val="0057547E"/>
    <w:rsid w:val="00581FE4"/>
    <w:rsid w:val="00584F52"/>
    <w:rsid w:val="005A4D97"/>
    <w:rsid w:val="005C2020"/>
    <w:rsid w:val="005C398A"/>
    <w:rsid w:val="005E6D5A"/>
    <w:rsid w:val="005F2AA8"/>
    <w:rsid w:val="00603150"/>
    <w:rsid w:val="00606573"/>
    <w:rsid w:val="00606D83"/>
    <w:rsid w:val="00624BA0"/>
    <w:rsid w:val="006266F7"/>
    <w:rsid w:val="00632716"/>
    <w:rsid w:val="00632C03"/>
    <w:rsid w:val="00633F0A"/>
    <w:rsid w:val="00654CEE"/>
    <w:rsid w:val="00662F5F"/>
    <w:rsid w:val="006646F2"/>
    <w:rsid w:val="00680D79"/>
    <w:rsid w:val="006877BB"/>
    <w:rsid w:val="0069118C"/>
    <w:rsid w:val="006A6890"/>
    <w:rsid w:val="006B57D9"/>
    <w:rsid w:val="006C4C89"/>
    <w:rsid w:val="006D02A7"/>
    <w:rsid w:val="006E1139"/>
    <w:rsid w:val="006E1577"/>
    <w:rsid w:val="006F051F"/>
    <w:rsid w:val="00704A87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37A7"/>
    <w:rsid w:val="007B6C71"/>
    <w:rsid w:val="007D49CE"/>
    <w:rsid w:val="007F3A10"/>
    <w:rsid w:val="007F79F9"/>
    <w:rsid w:val="008029BA"/>
    <w:rsid w:val="00805647"/>
    <w:rsid w:val="008171F8"/>
    <w:rsid w:val="00821898"/>
    <w:rsid w:val="00826C51"/>
    <w:rsid w:val="00836783"/>
    <w:rsid w:val="00852DE2"/>
    <w:rsid w:val="00871768"/>
    <w:rsid w:val="00871FA4"/>
    <w:rsid w:val="008832A4"/>
    <w:rsid w:val="00896B7C"/>
    <w:rsid w:val="008A3B1C"/>
    <w:rsid w:val="008D188A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B2F43"/>
    <w:rsid w:val="009B5655"/>
    <w:rsid w:val="009C1EC3"/>
    <w:rsid w:val="009D5E06"/>
    <w:rsid w:val="009F0999"/>
    <w:rsid w:val="009F2771"/>
    <w:rsid w:val="00A22A84"/>
    <w:rsid w:val="00A25484"/>
    <w:rsid w:val="00A348FB"/>
    <w:rsid w:val="00A35702"/>
    <w:rsid w:val="00A44C74"/>
    <w:rsid w:val="00A54FCC"/>
    <w:rsid w:val="00A555E5"/>
    <w:rsid w:val="00A6363A"/>
    <w:rsid w:val="00A75580"/>
    <w:rsid w:val="00A75C83"/>
    <w:rsid w:val="00A875BB"/>
    <w:rsid w:val="00A90BB7"/>
    <w:rsid w:val="00A922E3"/>
    <w:rsid w:val="00AA5FD9"/>
    <w:rsid w:val="00AE056E"/>
    <w:rsid w:val="00B00F56"/>
    <w:rsid w:val="00B10A57"/>
    <w:rsid w:val="00B114BC"/>
    <w:rsid w:val="00B115B7"/>
    <w:rsid w:val="00B1743B"/>
    <w:rsid w:val="00B20D61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4EAF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C3C8F"/>
    <w:rsid w:val="00EF4894"/>
    <w:rsid w:val="00F05586"/>
    <w:rsid w:val="00F12122"/>
    <w:rsid w:val="00F20359"/>
    <w:rsid w:val="00F44900"/>
    <w:rsid w:val="00F5254C"/>
    <w:rsid w:val="00F53514"/>
    <w:rsid w:val="00F54744"/>
    <w:rsid w:val="00F604F1"/>
    <w:rsid w:val="00F67C22"/>
    <w:rsid w:val="00F77084"/>
    <w:rsid w:val="00F80192"/>
    <w:rsid w:val="00F83977"/>
    <w:rsid w:val="00F84EAD"/>
    <w:rsid w:val="00FC2C56"/>
    <w:rsid w:val="00FD690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B57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Krzysztof Sroka</cp:lastModifiedBy>
  <cp:revision>9</cp:revision>
  <dcterms:created xsi:type="dcterms:W3CDTF">2025-03-10T13:56:00Z</dcterms:created>
  <dcterms:modified xsi:type="dcterms:W3CDTF">2026-01-19T10:01:00Z</dcterms:modified>
</cp:coreProperties>
</file>